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E6B" w:rsidRPr="00EF3E6B" w:rsidRDefault="001103F9" w:rsidP="00EF3E6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1</w:t>
      </w:r>
      <w:r w:rsidR="00EF3E6B" w:rsidRPr="00EF3E6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3E6B" w:rsidRPr="00EF3E6B" w:rsidRDefault="00EF3E6B" w:rsidP="00EF3E6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F3E6B">
        <w:rPr>
          <w:rFonts w:ascii="Times New Roman" w:hAnsi="Times New Roman" w:cs="Times New Roman"/>
          <w:sz w:val="20"/>
          <w:szCs w:val="20"/>
        </w:rPr>
        <w:t xml:space="preserve">к решению Собрания депутатов Миллеровского городского поселения «О внесении изменений в решение </w:t>
      </w:r>
    </w:p>
    <w:p w:rsidR="00EF3E6B" w:rsidRPr="00EF3E6B" w:rsidRDefault="00EF3E6B" w:rsidP="00EF3E6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F3E6B">
        <w:rPr>
          <w:rFonts w:ascii="Times New Roman" w:hAnsi="Times New Roman" w:cs="Times New Roman"/>
          <w:sz w:val="20"/>
          <w:szCs w:val="20"/>
        </w:rPr>
        <w:t xml:space="preserve">Собрания депутатов Миллеровского городского поселения от 28.12.2022 № 112 «О бюджете Миллеровского </w:t>
      </w:r>
    </w:p>
    <w:p w:rsidR="00EF3E6B" w:rsidRPr="00EF3E6B" w:rsidRDefault="00EF3E6B" w:rsidP="00EF3E6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F3E6B">
        <w:rPr>
          <w:rFonts w:ascii="Times New Roman" w:hAnsi="Times New Roman" w:cs="Times New Roman"/>
          <w:sz w:val="20"/>
          <w:szCs w:val="20"/>
        </w:rPr>
        <w:t>городского поселения на 2023 год и на плановый период 2024 и 2025 годов</w:t>
      </w:r>
    </w:p>
    <w:p w:rsidR="00EF3E6B" w:rsidRPr="00EF3E6B" w:rsidRDefault="00EF3E6B" w:rsidP="006B475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B4754" w:rsidRPr="00EF3E6B" w:rsidRDefault="00EF3E6B" w:rsidP="006B475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F3E6B">
        <w:rPr>
          <w:rFonts w:ascii="Times New Roman" w:hAnsi="Times New Roman" w:cs="Times New Roman"/>
          <w:sz w:val="20"/>
          <w:szCs w:val="20"/>
        </w:rPr>
        <w:t>«</w:t>
      </w:r>
      <w:r w:rsidR="006B4754" w:rsidRPr="00EF3E6B">
        <w:rPr>
          <w:rFonts w:ascii="Times New Roman" w:hAnsi="Times New Roman" w:cs="Times New Roman"/>
          <w:sz w:val="20"/>
          <w:szCs w:val="20"/>
        </w:rPr>
        <w:t>Приложение</w:t>
      </w:r>
      <w:r w:rsidR="00A53A3E" w:rsidRPr="00EF3E6B">
        <w:rPr>
          <w:rFonts w:ascii="Times New Roman" w:hAnsi="Times New Roman" w:cs="Times New Roman"/>
          <w:sz w:val="20"/>
          <w:szCs w:val="20"/>
        </w:rPr>
        <w:t xml:space="preserve"> </w:t>
      </w:r>
      <w:r w:rsidR="00897920" w:rsidRPr="00EF3E6B">
        <w:rPr>
          <w:rFonts w:ascii="Times New Roman" w:hAnsi="Times New Roman" w:cs="Times New Roman"/>
          <w:sz w:val="20"/>
          <w:szCs w:val="20"/>
        </w:rPr>
        <w:t>2</w:t>
      </w:r>
    </w:p>
    <w:p w:rsidR="006B4754" w:rsidRPr="00EF3E6B" w:rsidRDefault="006B4754" w:rsidP="006B475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F3E6B">
        <w:rPr>
          <w:rFonts w:ascii="Times New Roman" w:hAnsi="Times New Roman" w:cs="Times New Roman"/>
          <w:sz w:val="20"/>
          <w:szCs w:val="20"/>
        </w:rPr>
        <w:t xml:space="preserve">к решению Собрания депутатов Миллеровского </w:t>
      </w:r>
      <w:r w:rsidR="00271278" w:rsidRPr="00EF3E6B">
        <w:rPr>
          <w:rFonts w:ascii="Times New Roman" w:hAnsi="Times New Roman" w:cs="Times New Roman"/>
          <w:sz w:val="20"/>
          <w:szCs w:val="20"/>
        </w:rPr>
        <w:t>городского поселения</w:t>
      </w:r>
    </w:p>
    <w:p w:rsidR="006B4754" w:rsidRPr="00EF3E6B" w:rsidRDefault="006B4754" w:rsidP="006B4754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EF3E6B">
        <w:rPr>
          <w:rFonts w:ascii="Times New Roman" w:hAnsi="Times New Roman" w:cs="Times New Roman"/>
          <w:sz w:val="20"/>
          <w:szCs w:val="20"/>
        </w:rPr>
        <w:t xml:space="preserve">«О бюджете Миллеровского </w:t>
      </w:r>
      <w:r w:rsidR="00271278" w:rsidRPr="00EF3E6B">
        <w:rPr>
          <w:rFonts w:ascii="Times New Roman" w:hAnsi="Times New Roman" w:cs="Times New Roman"/>
          <w:sz w:val="20"/>
          <w:szCs w:val="20"/>
        </w:rPr>
        <w:t>городского поселения</w:t>
      </w:r>
      <w:r w:rsidRPr="00EF3E6B">
        <w:rPr>
          <w:rFonts w:ascii="Times New Roman" w:hAnsi="Times New Roman" w:cs="Times New Roman"/>
          <w:sz w:val="20"/>
          <w:szCs w:val="20"/>
        </w:rPr>
        <w:t xml:space="preserve"> на 20</w:t>
      </w:r>
      <w:r w:rsidR="00793846" w:rsidRPr="00EF3E6B">
        <w:rPr>
          <w:rFonts w:ascii="Times New Roman" w:hAnsi="Times New Roman" w:cs="Times New Roman"/>
          <w:sz w:val="20"/>
          <w:szCs w:val="20"/>
        </w:rPr>
        <w:t>2</w:t>
      </w:r>
      <w:r w:rsidR="00187E70" w:rsidRPr="00EF3E6B">
        <w:rPr>
          <w:rFonts w:ascii="Times New Roman" w:hAnsi="Times New Roman" w:cs="Times New Roman"/>
          <w:sz w:val="20"/>
          <w:szCs w:val="20"/>
        </w:rPr>
        <w:t>3</w:t>
      </w:r>
      <w:r w:rsidRPr="00EF3E6B">
        <w:rPr>
          <w:rFonts w:ascii="Times New Roman" w:hAnsi="Times New Roman" w:cs="Times New Roman"/>
          <w:sz w:val="20"/>
          <w:szCs w:val="20"/>
        </w:rPr>
        <w:t xml:space="preserve"> год</w:t>
      </w:r>
    </w:p>
    <w:p w:rsidR="006B4754" w:rsidRDefault="006B4754" w:rsidP="006B47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F3E6B">
        <w:rPr>
          <w:rFonts w:ascii="Times New Roman" w:hAnsi="Times New Roman" w:cs="Times New Roman"/>
          <w:sz w:val="20"/>
          <w:szCs w:val="20"/>
        </w:rPr>
        <w:t>и на плановый период 20</w:t>
      </w:r>
      <w:r w:rsidR="00187E70" w:rsidRPr="00EF3E6B">
        <w:rPr>
          <w:rFonts w:ascii="Times New Roman" w:hAnsi="Times New Roman" w:cs="Times New Roman"/>
          <w:sz w:val="20"/>
          <w:szCs w:val="20"/>
        </w:rPr>
        <w:t>24</w:t>
      </w:r>
      <w:r w:rsidRPr="00EF3E6B">
        <w:rPr>
          <w:rFonts w:ascii="Times New Roman" w:hAnsi="Times New Roman" w:cs="Times New Roman"/>
          <w:sz w:val="20"/>
          <w:szCs w:val="20"/>
        </w:rPr>
        <w:t xml:space="preserve"> и 20</w:t>
      </w:r>
      <w:r w:rsidR="00187E70" w:rsidRPr="00EF3E6B">
        <w:rPr>
          <w:rFonts w:ascii="Times New Roman" w:hAnsi="Times New Roman" w:cs="Times New Roman"/>
          <w:sz w:val="20"/>
          <w:szCs w:val="20"/>
        </w:rPr>
        <w:t>25</w:t>
      </w:r>
      <w:r w:rsidR="00AE30FB" w:rsidRPr="00EF3E6B">
        <w:rPr>
          <w:rFonts w:ascii="Times New Roman" w:hAnsi="Times New Roman" w:cs="Times New Roman"/>
          <w:sz w:val="20"/>
          <w:szCs w:val="20"/>
        </w:rPr>
        <w:t xml:space="preserve"> </w:t>
      </w:r>
      <w:r w:rsidRPr="00EF3E6B">
        <w:rPr>
          <w:rFonts w:ascii="Times New Roman" w:hAnsi="Times New Roman" w:cs="Times New Roman"/>
          <w:sz w:val="20"/>
          <w:szCs w:val="20"/>
        </w:rPr>
        <w:t>годов»</w:t>
      </w:r>
    </w:p>
    <w:p w:rsidR="00187E70" w:rsidRPr="00A53A3E" w:rsidRDefault="00187E70" w:rsidP="006B475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97920" w:rsidRDefault="00A53A3E" w:rsidP="00A53A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A3E"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 Миллеровского городского поселения на 20</w:t>
      </w:r>
      <w:r w:rsidR="00793846">
        <w:rPr>
          <w:rFonts w:ascii="Times New Roman" w:hAnsi="Times New Roman" w:cs="Times New Roman"/>
          <w:b/>
          <w:sz w:val="28"/>
          <w:szCs w:val="28"/>
        </w:rPr>
        <w:t>2</w:t>
      </w:r>
      <w:r w:rsidR="00187E70">
        <w:rPr>
          <w:rFonts w:ascii="Times New Roman" w:hAnsi="Times New Roman" w:cs="Times New Roman"/>
          <w:b/>
          <w:sz w:val="28"/>
          <w:szCs w:val="28"/>
        </w:rPr>
        <w:t>3</w:t>
      </w:r>
      <w:r w:rsidRPr="00A53A3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53A3E" w:rsidRPr="00A53A3E" w:rsidRDefault="00897920" w:rsidP="00A53A3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</w:t>
      </w:r>
      <w:r w:rsidR="000A75C5">
        <w:rPr>
          <w:rFonts w:ascii="Times New Roman" w:hAnsi="Times New Roman" w:cs="Times New Roman"/>
          <w:b/>
          <w:sz w:val="28"/>
          <w:szCs w:val="28"/>
        </w:rPr>
        <w:t>2</w:t>
      </w:r>
      <w:r w:rsidR="00187E70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187E70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6B4754" w:rsidRDefault="00A53A3E" w:rsidP="006B475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4754" w:rsidRPr="006B4754">
        <w:rPr>
          <w:rFonts w:ascii="Times New Roman" w:hAnsi="Times New Roman" w:cs="Times New Roman"/>
          <w:sz w:val="24"/>
          <w:szCs w:val="24"/>
        </w:rPr>
        <w:t>(тыс. руб.)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7909"/>
        <w:gridCol w:w="1559"/>
        <w:gridCol w:w="1560"/>
        <w:gridCol w:w="1701"/>
      </w:tblGrid>
      <w:tr w:rsidR="00973932" w:rsidRPr="00A53A3E" w:rsidTr="008B7E9D">
        <w:trPr>
          <w:trHeight w:val="828"/>
        </w:trPr>
        <w:tc>
          <w:tcPr>
            <w:tcW w:w="3114" w:type="dxa"/>
            <w:hideMark/>
          </w:tcPr>
          <w:p w:rsidR="00973932" w:rsidRPr="00A53A3E" w:rsidRDefault="00973932" w:rsidP="00A53A3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3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бюджетной классификации Российской Федерации</w:t>
            </w:r>
          </w:p>
        </w:tc>
        <w:tc>
          <w:tcPr>
            <w:tcW w:w="7909" w:type="dxa"/>
            <w:hideMark/>
          </w:tcPr>
          <w:p w:rsidR="00973932" w:rsidRPr="00A53A3E" w:rsidRDefault="00973932" w:rsidP="00A53A3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3A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hideMark/>
          </w:tcPr>
          <w:p w:rsidR="00973932" w:rsidRPr="00A53A3E" w:rsidRDefault="000A75C5" w:rsidP="00AE3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7938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87E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9739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973932" w:rsidRPr="00A53A3E" w:rsidRDefault="00973932" w:rsidP="00AE3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0A75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87E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год</w:t>
            </w:r>
          </w:p>
        </w:tc>
        <w:tc>
          <w:tcPr>
            <w:tcW w:w="1701" w:type="dxa"/>
          </w:tcPr>
          <w:p w:rsidR="00973932" w:rsidRPr="00A53A3E" w:rsidRDefault="00973932" w:rsidP="00AE3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187E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D042AC" w:rsidRPr="00A53A3E" w:rsidTr="008B7E9D">
        <w:trPr>
          <w:trHeight w:val="175"/>
        </w:trPr>
        <w:tc>
          <w:tcPr>
            <w:tcW w:w="3114" w:type="dxa"/>
            <w:hideMark/>
          </w:tcPr>
          <w:p w:rsidR="00D042AC" w:rsidRPr="00D042AC" w:rsidRDefault="00D042AC" w:rsidP="00D042A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42AC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7909" w:type="dxa"/>
            <w:hideMark/>
          </w:tcPr>
          <w:p w:rsidR="00D042AC" w:rsidRPr="00D042AC" w:rsidRDefault="00D042AC" w:rsidP="00D042A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42AC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hideMark/>
          </w:tcPr>
          <w:p w:rsidR="00D042AC" w:rsidRPr="00D042AC" w:rsidRDefault="00D042AC" w:rsidP="00D042A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42AC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560" w:type="dxa"/>
          </w:tcPr>
          <w:p w:rsidR="00D042AC" w:rsidRPr="00D042AC" w:rsidRDefault="00D042AC" w:rsidP="00D042A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42AC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D042AC" w:rsidRPr="00D042AC" w:rsidRDefault="00D042AC" w:rsidP="00D042A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042AC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</w:tr>
      <w:tr w:rsidR="008B7E9D" w:rsidRPr="008B7E9D" w:rsidTr="008B7E9D">
        <w:trPr>
          <w:trHeight w:val="1197"/>
        </w:trPr>
        <w:tc>
          <w:tcPr>
            <w:tcW w:w="3114" w:type="dxa"/>
            <w:hideMark/>
          </w:tcPr>
          <w:p w:rsidR="008B7E9D" w:rsidRPr="008B7E9D" w:rsidRDefault="008B7E9D" w:rsidP="008B7E9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01 00 00 00 00 0000 000</w:t>
            </w:r>
          </w:p>
        </w:tc>
        <w:tc>
          <w:tcPr>
            <w:tcW w:w="7909" w:type="dxa"/>
            <w:hideMark/>
          </w:tcPr>
          <w:p w:rsidR="008B7E9D" w:rsidRPr="008B7E9D" w:rsidRDefault="008B7E9D" w:rsidP="008B7E9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559" w:type="dxa"/>
            <w:hideMark/>
          </w:tcPr>
          <w:p w:rsidR="008B7E9D" w:rsidRPr="008B7E9D" w:rsidRDefault="00102C73" w:rsidP="00124058">
            <w:pPr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57 816,3</w:t>
            </w:r>
          </w:p>
        </w:tc>
        <w:tc>
          <w:tcPr>
            <w:tcW w:w="1560" w:type="dxa"/>
            <w:hideMark/>
          </w:tcPr>
          <w:p w:rsidR="008B7E9D" w:rsidRPr="008B7E9D" w:rsidRDefault="008B7E9D" w:rsidP="00124058">
            <w:pPr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hideMark/>
          </w:tcPr>
          <w:p w:rsidR="008B7E9D" w:rsidRPr="008B7E9D" w:rsidRDefault="008B7E9D" w:rsidP="00124058">
            <w:pPr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8B7E9D" w:rsidRPr="008B7E9D" w:rsidTr="008B7E9D">
        <w:trPr>
          <w:trHeight w:val="799"/>
        </w:trPr>
        <w:tc>
          <w:tcPr>
            <w:tcW w:w="3114" w:type="dxa"/>
            <w:hideMark/>
          </w:tcPr>
          <w:p w:rsidR="008B7E9D" w:rsidRPr="008B7E9D" w:rsidRDefault="008B7E9D" w:rsidP="008B7E9D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01 05 00 00 00 0000 000</w:t>
            </w:r>
          </w:p>
        </w:tc>
        <w:tc>
          <w:tcPr>
            <w:tcW w:w="7909" w:type="dxa"/>
            <w:hideMark/>
          </w:tcPr>
          <w:p w:rsidR="008B7E9D" w:rsidRPr="008B7E9D" w:rsidRDefault="008B7E9D" w:rsidP="008B7E9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hideMark/>
          </w:tcPr>
          <w:p w:rsidR="008B7E9D" w:rsidRPr="008B7E9D" w:rsidRDefault="00102C73" w:rsidP="00124058">
            <w:pPr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57 816,3</w:t>
            </w:r>
          </w:p>
        </w:tc>
        <w:tc>
          <w:tcPr>
            <w:tcW w:w="1560" w:type="dxa"/>
            <w:hideMark/>
          </w:tcPr>
          <w:p w:rsidR="008B7E9D" w:rsidRPr="008B7E9D" w:rsidRDefault="008B7E9D" w:rsidP="00124058">
            <w:pPr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hideMark/>
          </w:tcPr>
          <w:p w:rsidR="008B7E9D" w:rsidRPr="008B7E9D" w:rsidRDefault="008B7E9D" w:rsidP="00124058">
            <w:pPr>
              <w:jc w:val="righ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8B7E9D" w:rsidRPr="008B7E9D" w:rsidTr="008B7E9D">
        <w:trPr>
          <w:trHeight w:val="398"/>
        </w:trPr>
        <w:tc>
          <w:tcPr>
            <w:tcW w:w="3114" w:type="dxa"/>
            <w:hideMark/>
          </w:tcPr>
          <w:p w:rsidR="008B7E9D" w:rsidRPr="008B7E9D" w:rsidRDefault="008B7E9D" w:rsidP="008B7E9D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01 05 00 00 00 0000 500</w:t>
            </w:r>
          </w:p>
        </w:tc>
        <w:tc>
          <w:tcPr>
            <w:tcW w:w="7909" w:type="dxa"/>
            <w:hideMark/>
          </w:tcPr>
          <w:p w:rsidR="008B7E9D" w:rsidRPr="008B7E9D" w:rsidRDefault="008B7E9D" w:rsidP="008B7E9D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1559" w:type="dxa"/>
            <w:hideMark/>
          </w:tcPr>
          <w:p w:rsidR="008B7E9D" w:rsidRPr="008B7E9D" w:rsidRDefault="009855D4" w:rsidP="00124058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276 926,2</w:t>
            </w:r>
          </w:p>
        </w:tc>
        <w:tc>
          <w:tcPr>
            <w:tcW w:w="1560" w:type="dxa"/>
            <w:hideMark/>
          </w:tcPr>
          <w:p w:rsidR="008B7E9D" w:rsidRPr="008B7E9D" w:rsidRDefault="009855D4" w:rsidP="00124058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8B7E9D" w:rsidRPr="008B7E9D" w:rsidRDefault="009855D4" w:rsidP="00124058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9855D4" w:rsidRPr="008B7E9D" w:rsidTr="008B7E9D">
        <w:trPr>
          <w:trHeight w:val="799"/>
        </w:trPr>
        <w:tc>
          <w:tcPr>
            <w:tcW w:w="3114" w:type="dxa"/>
            <w:hideMark/>
          </w:tcPr>
          <w:p w:rsidR="009855D4" w:rsidRPr="008B7E9D" w:rsidRDefault="009855D4" w:rsidP="009855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01 05 02 00 00 0000 500</w:t>
            </w:r>
          </w:p>
        </w:tc>
        <w:tc>
          <w:tcPr>
            <w:tcW w:w="7909" w:type="dxa"/>
            <w:hideMark/>
          </w:tcPr>
          <w:p w:rsidR="009855D4" w:rsidRPr="008B7E9D" w:rsidRDefault="009855D4" w:rsidP="009855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276 926,2</w:t>
            </w:r>
          </w:p>
        </w:tc>
        <w:tc>
          <w:tcPr>
            <w:tcW w:w="1560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9855D4" w:rsidRPr="008B7E9D" w:rsidTr="008B7E9D">
        <w:trPr>
          <w:trHeight w:val="799"/>
        </w:trPr>
        <w:tc>
          <w:tcPr>
            <w:tcW w:w="3114" w:type="dxa"/>
            <w:hideMark/>
          </w:tcPr>
          <w:p w:rsidR="009855D4" w:rsidRPr="008B7E9D" w:rsidRDefault="009855D4" w:rsidP="009855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01 05 02 01 00 0000 510</w:t>
            </w:r>
          </w:p>
        </w:tc>
        <w:tc>
          <w:tcPr>
            <w:tcW w:w="7909" w:type="dxa"/>
            <w:hideMark/>
          </w:tcPr>
          <w:p w:rsidR="009855D4" w:rsidRPr="008B7E9D" w:rsidRDefault="009855D4" w:rsidP="009855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276 926,2</w:t>
            </w:r>
          </w:p>
        </w:tc>
        <w:tc>
          <w:tcPr>
            <w:tcW w:w="1560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9855D4" w:rsidRPr="008B7E9D" w:rsidTr="008B7E9D">
        <w:trPr>
          <w:trHeight w:val="799"/>
        </w:trPr>
        <w:tc>
          <w:tcPr>
            <w:tcW w:w="3114" w:type="dxa"/>
            <w:hideMark/>
          </w:tcPr>
          <w:p w:rsidR="009855D4" w:rsidRPr="008B7E9D" w:rsidRDefault="009855D4" w:rsidP="009855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01 05 02 01 13 0000 510</w:t>
            </w:r>
          </w:p>
        </w:tc>
        <w:tc>
          <w:tcPr>
            <w:tcW w:w="7909" w:type="dxa"/>
            <w:hideMark/>
          </w:tcPr>
          <w:p w:rsidR="009855D4" w:rsidRPr="008B7E9D" w:rsidRDefault="009855D4" w:rsidP="009855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559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276 926,2</w:t>
            </w:r>
          </w:p>
        </w:tc>
        <w:tc>
          <w:tcPr>
            <w:tcW w:w="1560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9855D4" w:rsidRPr="008B7E9D" w:rsidTr="008B7E9D">
        <w:trPr>
          <w:trHeight w:val="398"/>
        </w:trPr>
        <w:tc>
          <w:tcPr>
            <w:tcW w:w="3114" w:type="dxa"/>
            <w:hideMark/>
          </w:tcPr>
          <w:p w:rsidR="009855D4" w:rsidRPr="008B7E9D" w:rsidRDefault="009855D4" w:rsidP="009855D4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01 05 00 00 00 0000 600</w:t>
            </w:r>
          </w:p>
        </w:tc>
        <w:tc>
          <w:tcPr>
            <w:tcW w:w="7909" w:type="dxa"/>
            <w:hideMark/>
          </w:tcPr>
          <w:p w:rsidR="009855D4" w:rsidRPr="008B7E9D" w:rsidRDefault="009855D4" w:rsidP="009855D4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1559" w:type="dxa"/>
            <w:hideMark/>
          </w:tcPr>
          <w:p w:rsidR="009855D4" w:rsidRPr="008B7E9D" w:rsidRDefault="00102C73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334 742,5</w:t>
            </w:r>
          </w:p>
        </w:tc>
        <w:tc>
          <w:tcPr>
            <w:tcW w:w="1560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9855D4" w:rsidRPr="008B7E9D" w:rsidTr="008B7E9D">
        <w:trPr>
          <w:trHeight w:val="799"/>
        </w:trPr>
        <w:tc>
          <w:tcPr>
            <w:tcW w:w="3114" w:type="dxa"/>
            <w:hideMark/>
          </w:tcPr>
          <w:p w:rsidR="009855D4" w:rsidRPr="008B7E9D" w:rsidRDefault="009855D4" w:rsidP="009855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01 05 02 00 00 0000 600</w:t>
            </w:r>
          </w:p>
        </w:tc>
        <w:tc>
          <w:tcPr>
            <w:tcW w:w="7909" w:type="dxa"/>
            <w:hideMark/>
          </w:tcPr>
          <w:p w:rsidR="009855D4" w:rsidRPr="008B7E9D" w:rsidRDefault="009855D4" w:rsidP="009855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hideMark/>
          </w:tcPr>
          <w:p w:rsidR="009855D4" w:rsidRPr="008B7E9D" w:rsidRDefault="00102C73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334 742,5</w:t>
            </w:r>
          </w:p>
        </w:tc>
        <w:tc>
          <w:tcPr>
            <w:tcW w:w="1560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9855D4" w:rsidRPr="008B7E9D" w:rsidTr="008B7E9D">
        <w:trPr>
          <w:trHeight w:val="799"/>
        </w:trPr>
        <w:tc>
          <w:tcPr>
            <w:tcW w:w="3114" w:type="dxa"/>
            <w:hideMark/>
          </w:tcPr>
          <w:p w:rsidR="009855D4" w:rsidRPr="008B7E9D" w:rsidRDefault="009855D4" w:rsidP="009855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01 05 02 01 00 0000 610</w:t>
            </w:r>
          </w:p>
        </w:tc>
        <w:tc>
          <w:tcPr>
            <w:tcW w:w="7909" w:type="dxa"/>
            <w:hideMark/>
          </w:tcPr>
          <w:p w:rsidR="009855D4" w:rsidRPr="008B7E9D" w:rsidRDefault="009855D4" w:rsidP="009855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hideMark/>
          </w:tcPr>
          <w:p w:rsidR="009855D4" w:rsidRPr="008B7E9D" w:rsidRDefault="00102C73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334 742,5</w:t>
            </w:r>
          </w:p>
        </w:tc>
        <w:tc>
          <w:tcPr>
            <w:tcW w:w="1560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9855D4" w:rsidRPr="008B7E9D" w:rsidTr="008B7E9D">
        <w:trPr>
          <w:trHeight w:val="799"/>
        </w:trPr>
        <w:tc>
          <w:tcPr>
            <w:tcW w:w="3114" w:type="dxa"/>
            <w:hideMark/>
          </w:tcPr>
          <w:p w:rsidR="009855D4" w:rsidRPr="008B7E9D" w:rsidRDefault="009855D4" w:rsidP="009855D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01 05 02 01 13 0000 610</w:t>
            </w:r>
          </w:p>
        </w:tc>
        <w:tc>
          <w:tcPr>
            <w:tcW w:w="7909" w:type="dxa"/>
            <w:hideMark/>
          </w:tcPr>
          <w:p w:rsidR="009855D4" w:rsidRPr="008B7E9D" w:rsidRDefault="009855D4" w:rsidP="009855D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1559" w:type="dxa"/>
            <w:hideMark/>
          </w:tcPr>
          <w:p w:rsidR="009855D4" w:rsidRPr="008B7E9D" w:rsidRDefault="00102C73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334 742,5</w:t>
            </w:r>
            <w:bookmarkStart w:id="0" w:name="_GoBack"/>
            <w:bookmarkEnd w:id="0"/>
          </w:p>
        </w:tc>
        <w:tc>
          <w:tcPr>
            <w:tcW w:w="1560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273 818,4</w:t>
            </w:r>
          </w:p>
        </w:tc>
        <w:tc>
          <w:tcPr>
            <w:tcW w:w="1701" w:type="dxa"/>
            <w:hideMark/>
          </w:tcPr>
          <w:p w:rsidR="009855D4" w:rsidRPr="008B7E9D" w:rsidRDefault="009855D4" w:rsidP="009855D4">
            <w:pPr>
              <w:jc w:val="right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  <w:t>275 775,0</w:t>
            </w:r>
          </w:p>
        </w:tc>
      </w:tr>
      <w:tr w:rsidR="008B7E9D" w:rsidRPr="008B7E9D" w:rsidTr="008B7E9D">
        <w:trPr>
          <w:trHeight w:val="398"/>
        </w:trPr>
        <w:tc>
          <w:tcPr>
            <w:tcW w:w="3114" w:type="dxa"/>
            <w:hideMark/>
          </w:tcPr>
          <w:p w:rsidR="008B7E9D" w:rsidRPr="008B7E9D" w:rsidRDefault="008B7E9D" w:rsidP="008B7E9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909" w:type="dxa"/>
            <w:hideMark/>
          </w:tcPr>
          <w:p w:rsidR="008B7E9D" w:rsidRPr="008B7E9D" w:rsidRDefault="008B7E9D" w:rsidP="008B7E9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59" w:type="dxa"/>
            <w:hideMark/>
          </w:tcPr>
          <w:p w:rsidR="008B7E9D" w:rsidRPr="008B7E9D" w:rsidRDefault="008B7E9D" w:rsidP="008B7E9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0</w:t>
            </w:r>
            <w:r w:rsidR="00124058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560" w:type="dxa"/>
            <w:hideMark/>
          </w:tcPr>
          <w:p w:rsidR="008B7E9D" w:rsidRPr="008B7E9D" w:rsidRDefault="008B7E9D" w:rsidP="0012405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701" w:type="dxa"/>
            <w:hideMark/>
          </w:tcPr>
          <w:p w:rsidR="008B7E9D" w:rsidRPr="008B7E9D" w:rsidRDefault="008B7E9D" w:rsidP="0012405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</w:pPr>
            <w:r w:rsidRPr="008B7E9D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</w:tbl>
    <w:p w:rsidR="006B4754" w:rsidRPr="008B7E9D" w:rsidRDefault="006B4754" w:rsidP="0079384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B4754" w:rsidRPr="008B7E9D" w:rsidSect="00973932">
      <w:pgSz w:w="16838" w:h="11906" w:orient="landscape" w:code="9"/>
      <w:pgMar w:top="851" w:right="709" w:bottom="851" w:left="42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67EE0"/>
    <w:rsid w:val="00067EE0"/>
    <w:rsid w:val="000A75C5"/>
    <w:rsid w:val="000C6D80"/>
    <w:rsid w:val="00102C73"/>
    <w:rsid w:val="001103F9"/>
    <w:rsid w:val="00124058"/>
    <w:rsid w:val="00187E70"/>
    <w:rsid w:val="001A642C"/>
    <w:rsid w:val="00220294"/>
    <w:rsid w:val="00271278"/>
    <w:rsid w:val="002F09EA"/>
    <w:rsid w:val="003257B8"/>
    <w:rsid w:val="00397A54"/>
    <w:rsid w:val="005C3035"/>
    <w:rsid w:val="006062BE"/>
    <w:rsid w:val="006B4754"/>
    <w:rsid w:val="006D16CC"/>
    <w:rsid w:val="00754333"/>
    <w:rsid w:val="007724B6"/>
    <w:rsid w:val="00774B26"/>
    <w:rsid w:val="00793846"/>
    <w:rsid w:val="00880823"/>
    <w:rsid w:val="00897920"/>
    <w:rsid w:val="008B7E9D"/>
    <w:rsid w:val="008E4562"/>
    <w:rsid w:val="008F619B"/>
    <w:rsid w:val="00930E0D"/>
    <w:rsid w:val="00973932"/>
    <w:rsid w:val="009855D4"/>
    <w:rsid w:val="00A53A3E"/>
    <w:rsid w:val="00A56603"/>
    <w:rsid w:val="00AE30FB"/>
    <w:rsid w:val="00B50F1D"/>
    <w:rsid w:val="00BA39A1"/>
    <w:rsid w:val="00BB3B9C"/>
    <w:rsid w:val="00CA59BB"/>
    <w:rsid w:val="00D042AC"/>
    <w:rsid w:val="00DE1D1F"/>
    <w:rsid w:val="00DE75AE"/>
    <w:rsid w:val="00E077F1"/>
    <w:rsid w:val="00EB396E"/>
    <w:rsid w:val="00EF3E6B"/>
    <w:rsid w:val="00F530BF"/>
    <w:rsid w:val="00F71C59"/>
    <w:rsid w:val="00FC57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E9416D-540D-4066-A2C0-C86C513E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B47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543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43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8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2022-11-16T14:06:00Z</cp:lastPrinted>
  <dcterms:created xsi:type="dcterms:W3CDTF">2019-11-20T08:37:00Z</dcterms:created>
  <dcterms:modified xsi:type="dcterms:W3CDTF">2023-03-16T12:38:00Z</dcterms:modified>
</cp:coreProperties>
</file>